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BB6CF" w14:textId="77777777" w:rsidR="00B04913" w:rsidRPr="00B450F6" w:rsidRDefault="00B04913" w:rsidP="00B04913">
      <w:pPr>
        <w:spacing w:after="0"/>
        <w:rPr>
          <w:i/>
          <w:sz w:val="24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337A8BB7" wp14:editId="7F4EC37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9105" cy="685800"/>
            <wp:effectExtent l="0" t="0" r="0" b="0"/>
            <wp:wrapNone/>
            <wp:docPr id="1" name="Imagine 1" descr="100px-ROU_Putna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100px-ROU_Putna_CO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</w:t>
      </w:r>
      <w:r w:rsidRPr="00B450F6">
        <w:rPr>
          <w:rFonts w:ascii="Times New Roman" w:hAnsi="Times New Roman" w:cs="Times New Roman"/>
          <w:i/>
          <w:sz w:val="24"/>
        </w:rPr>
        <w:t>PRIM</w:t>
      </w:r>
      <w:r w:rsidRPr="00B450F6">
        <w:rPr>
          <w:rFonts w:ascii="Times New Roman" w:hAnsi="Times New Roman" w:cs="Times New Roman"/>
          <w:i/>
          <w:sz w:val="24"/>
          <w:lang w:val="ro-RO"/>
        </w:rPr>
        <w:t>ĂRIA COMUNEI</w:t>
      </w:r>
      <w:r w:rsidRPr="00B450F6">
        <w:rPr>
          <w:i/>
          <w:sz w:val="24"/>
          <w:lang w:val="ro-RO"/>
        </w:rPr>
        <w:t xml:space="preserve"> </w:t>
      </w:r>
      <w:r w:rsidRPr="00B450F6">
        <w:rPr>
          <w:rFonts w:ascii="Times New Roman" w:hAnsi="Times New Roman" w:cs="Times New Roman"/>
          <w:i/>
          <w:sz w:val="24"/>
          <w:lang w:val="ro-RO"/>
        </w:rPr>
        <w:t xml:space="preserve">PUTNA  </w:t>
      </w:r>
      <w:r w:rsidRPr="00B450F6">
        <w:rPr>
          <w:i/>
          <w:sz w:val="24"/>
          <w:lang w:val="ro-RO"/>
        </w:rPr>
        <w:t xml:space="preserve">                                                                                    </w:t>
      </w:r>
    </w:p>
    <w:p w14:paraId="63910F18" w14:textId="77777777" w:rsidR="00B04913" w:rsidRPr="00B450F6" w:rsidRDefault="00B04913" w:rsidP="00B04913">
      <w:pPr>
        <w:spacing w:after="0"/>
        <w:rPr>
          <w:i/>
          <w:sz w:val="24"/>
          <w:lang w:val="ro-RO"/>
        </w:rPr>
      </w:pPr>
      <w:r w:rsidRPr="00B450F6">
        <w:rPr>
          <w:i/>
          <w:sz w:val="24"/>
          <w:lang w:val="ro-RO"/>
        </w:rPr>
        <w:t xml:space="preserve">                 JUDEŢUL SUCEAVA                                                </w:t>
      </w:r>
    </w:p>
    <w:p w14:paraId="4EFCFB23" w14:textId="77777777" w:rsidR="00B04913" w:rsidRPr="00B450F6" w:rsidRDefault="00B04913" w:rsidP="00B04913">
      <w:pPr>
        <w:spacing w:after="0"/>
        <w:rPr>
          <w:i/>
          <w:color w:val="1F3864" w:themeColor="accent1" w:themeShade="80"/>
          <w:sz w:val="24"/>
          <w:u w:val="single"/>
          <w:lang w:val="ro-RO"/>
        </w:rPr>
      </w:pPr>
      <w:r w:rsidRPr="00B450F6">
        <w:rPr>
          <w:i/>
          <w:sz w:val="24"/>
          <w:lang w:val="ro-RO"/>
        </w:rPr>
        <w:t xml:space="preserve">                 </w:t>
      </w:r>
      <w:hyperlink r:id="rId5" w:history="1">
        <w:r w:rsidRPr="00B450F6">
          <w:rPr>
            <w:rStyle w:val="Hyperlink"/>
            <w:i/>
            <w:sz w:val="24"/>
            <w:lang w:val="ro-RO"/>
          </w:rPr>
          <w:t>www.primariaputna.ro</w:t>
        </w:r>
      </w:hyperlink>
    </w:p>
    <w:p w14:paraId="5A3B4B60" w14:textId="77777777" w:rsidR="00B04913" w:rsidRPr="00B450F6" w:rsidRDefault="00B04913" w:rsidP="00B04913">
      <w:pPr>
        <w:spacing w:after="0"/>
        <w:rPr>
          <w:i/>
          <w:color w:val="1F3864" w:themeColor="accent1" w:themeShade="80"/>
          <w:sz w:val="24"/>
          <w:lang w:val="ro-RO"/>
        </w:rPr>
      </w:pPr>
      <w:r w:rsidRPr="00B450F6">
        <w:rPr>
          <w:i/>
          <w:color w:val="1F3864" w:themeColor="accent1" w:themeShade="80"/>
          <w:sz w:val="24"/>
          <w:lang w:val="ro-RO"/>
        </w:rPr>
        <w:tab/>
        <w:t xml:space="preserve">   </w:t>
      </w:r>
      <w:r w:rsidRPr="00B450F6">
        <w:rPr>
          <w:i/>
          <w:color w:val="000000" w:themeColor="text1"/>
          <w:sz w:val="24"/>
          <w:lang w:val="ro-RO"/>
        </w:rPr>
        <w:t>Telefon/Fax : 0230.414.102</w:t>
      </w:r>
    </w:p>
    <w:p w14:paraId="2FC77DAA" w14:textId="77777777" w:rsidR="00B04913" w:rsidRPr="00B450F6" w:rsidRDefault="00B04913" w:rsidP="00B04913">
      <w:pPr>
        <w:spacing w:after="0"/>
        <w:rPr>
          <w:i/>
          <w:sz w:val="24"/>
        </w:rPr>
      </w:pPr>
      <w:r w:rsidRPr="00B450F6">
        <w:rPr>
          <w:i/>
          <w:sz w:val="24"/>
          <w:lang w:val="ro-RO"/>
        </w:rPr>
        <w:t xml:space="preserve">          </w:t>
      </w:r>
      <w:r>
        <w:rPr>
          <w:i/>
          <w:sz w:val="24"/>
          <w:lang w:val="ro-RO"/>
        </w:rPr>
        <w:t xml:space="preserve">      </w:t>
      </w:r>
      <w:r w:rsidRPr="00B450F6">
        <w:rPr>
          <w:i/>
          <w:sz w:val="24"/>
          <w:lang w:val="ro-RO"/>
        </w:rPr>
        <w:t>Cod fiscal</w:t>
      </w:r>
      <w:r w:rsidRPr="00B450F6">
        <w:rPr>
          <w:i/>
          <w:sz w:val="24"/>
        </w:rPr>
        <w:t>: 4441379</w:t>
      </w:r>
    </w:p>
    <w:p w14:paraId="21165D92" w14:textId="41E3725F" w:rsidR="007B4369" w:rsidRDefault="00B04913" w:rsidP="00B04913">
      <w:pPr>
        <w:rPr>
          <w:i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i/>
          <w:sz w:val="24"/>
        </w:rPr>
        <w:t xml:space="preserve">                Nr. </w:t>
      </w:r>
      <w:r w:rsidRPr="00B450F6">
        <w:rPr>
          <w:i/>
          <w:sz w:val="24"/>
        </w:rPr>
        <w:t xml:space="preserve"> </w:t>
      </w:r>
      <w:r w:rsidR="00C95FC1">
        <w:rPr>
          <w:i/>
          <w:color w:val="4472C4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4428</w:t>
      </w:r>
      <w:r>
        <w:rPr>
          <w:i/>
          <w:sz w:val="24"/>
        </w:rPr>
        <w:t xml:space="preserve"> din data </w:t>
      </w:r>
      <w:r w:rsidR="00C95FC1">
        <w:rPr>
          <w:i/>
          <w:color w:val="4472C4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73793B">
        <w:rPr>
          <w:i/>
          <w:color w:val="4472C4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.09.2023</w:t>
      </w:r>
    </w:p>
    <w:p w14:paraId="1EE841AE" w14:textId="77777777" w:rsidR="00B04913" w:rsidRDefault="00B04913" w:rsidP="00B04913">
      <w:pPr>
        <w:rPr>
          <w:i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70730F1" w14:textId="2F9EF79C" w:rsidR="00B04913" w:rsidRPr="0073793B" w:rsidRDefault="00B04913" w:rsidP="00B04913">
      <w:pPr>
        <w:jc w:val="center"/>
        <w:rPr>
          <w:b/>
          <w:bCs/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93B">
        <w:rPr>
          <w:b/>
          <w:bCs/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ANUNȚ</w:t>
      </w:r>
    </w:p>
    <w:p w14:paraId="5CD4C504" w14:textId="64B75D64" w:rsidR="00B04913" w:rsidRPr="0073793B" w:rsidRDefault="00B04913" w:rsidP="00B04913">
      <w:pPr>
        <w:jc w:val="center"/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ELABORARE PUZ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vederea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introducerii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intravilanul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unei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parcele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suprafață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F43AE4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4.697</w:t>
      </w:r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m.p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– </w:t>
      </w:r>
      <w:proofErr w:type="spellStart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imobil</w:t>
      </w:r>
      <w:proofErr w:type="spellEnd"/>
      <w:r w:rsidRPr="0073793B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</w:t>
      </w:r>
      <w:r w:rsidR="00F43AE4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32876</w:t>
      </w:r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pentru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construire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Cabană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P+</w:t>
      </w:r>
      <w:proofErr w:type="gram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 ,</w:t>
      </w:r>
      <w:proofErr w:type="gram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anexe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P,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puț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apă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bazin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vidanjabil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împrejmuire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branșament</w:t>
      </w:r>
      <w:proofErr w:type="spellEnd"/>
      <w:r w:rsidR="00C95FC1">
        <w:rPr>
          <w:b/>
          <w:bCs/>
          <w:i/>
          <w:color w:val="000000" w:themeColor="text1"/>
          <w:sz w:val="28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electric</w:t>
      </w:r>
    </w:p>
    <w:p w14:paraId="585A9948" w14:textId="77777777" w:rsidR="00B04913" w:rsidRPr="0073793B" w:rsidRDefault="00B04913" w:rsidP="00B04913">
      <w:pPr>
        <w:jc w:val="center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90DA9E" w14:textId="1D80052E" w:rsidR="00B04913" w:rsidRPr="0073793B" w:rsidRDefault="00B04913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PRIMĂRIA COMUNEI PUTNA, JUDEȚUL SUCEAVA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anunță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interesat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despre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elaborarea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Planului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Urbanistic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Zonal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Regulamentului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urbanism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aferent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inițiat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BODALE IOAN pentru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introducearea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intravilanul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parcele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suprafață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F43AE4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4.697</w:t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m.p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–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teren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proprietate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privată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identic cu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parcela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 nr. </w:t>
      </w:r>
      <w:proofErr w:type="gram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cadastral</w:t>
      </w:r>
      <w:proofErr w:type="gram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</w:t>
      </w:r>
      <w:r w:rsidR="00F43AE4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2876</w:t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situat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extravilanul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județul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Suceava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9075EC1" w14:textId="17EFAD8C" w:rsidR="00B04913" w:rsidRPr="0073793B" w:rsidRDefault="00B04913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Documentația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poate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consultată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sediul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Primăriei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până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vineri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între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orele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9:00 – 13:00,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site-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Pr="0073793B">
          <w:rPr>
            <w:rStyle w:val="Hyperlink"/>
            <w:i/>
            <w:sz w:val="28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www.primariaputna.ro</w:t>
        </w:r>
      </w:hyperlink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secțiunea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793B">
        <w:rPr>
          <w:i/>
          <w:color w:val="000000" w:themeColor="text1"/>
          <w:sz w:val="28"/>
          <w:szCs w:val="20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„ Informare cetățeni” –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Anunțuri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afișierul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etajul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al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instituției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70EE00B" w14:textId="018F6A2C" w:rsidR="00B04913" w:rsidRPr="0073793B" w:rsidRDefault="00B04913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Observațiile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referitoare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documentația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urbanism se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primesc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</w:t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perioada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5FC1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bookmarkStart w:id="0" w:name="_GoBack"/>
      <w:bookmarkEnd w:id="0"/>
      <w:r w:rsidR="00C95FC1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.09</w:t>
      </w:r>
      <w:r w:rsidR="009A14A0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.2023 </w:t>
      </w:r>
      <w:r w:rsidR="00C95FC1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9A14A0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5FC1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29.</w:t>
      </w:r>
      <w:r w:rsidR="009A14A0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09.2023</w:t>
      </w:r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registratura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Primăriei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luni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până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vineri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adresa</w:t>
      </w:r>
      <w:proofErr w:type="spellEnd"/>
      <w:r w:rsidR="0073793B"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e-mail </w:t>
      </w:r>
      <w:hyperlink r:id="rId7" w:history="1">
        <w:r w:rsidR="0073793B" w:rsidRPr="0073793B">
          <w:rPr>
            <w:rStyle w:val="Hyperlink"/>
            <w:i/>
            <w:sz w:val="28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contact@primariaputna.ro</w:t>
        </w:r>
      </w:hyperlink>
    </w:p>
    <w:p w14:paraId="3F3E3950" w14:textId="634CFEB6" w:rsidR="0073793B" w:rsidRPr="0073793B" w:rsidRDefault="0073793B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Răspunsul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observațiile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transmise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trimis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scris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Responsabil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informarea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consultarea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publicului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Referent urbanism –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Primăria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Putna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tel. 0230.414.102, int. 19.</w:t>
      </w:r>
    </w:p>
    <w:p w14:paraId="413DD84F" w14:textId="77777777" w:rsidR="0073793B" w:rsidRPr="0073793B" w:rsidRDefault="0073793B" w:rsidP="00B04913">
      <w:pPr>
        <w:spacing w:line="240" w:lineRule="auto"/>
        <w:ind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79726D" w14:textId="5E62A9F3" w:rsidR="0073793B" w:rsidRPr="0073793B" w:rsidRDefault="0073793B" w:rsidP="0073793B">
      <w:pPr>
        <w:spacing w:line="240" w:lineRule="auto"/>
        <w:ind w:left="708" w:firstLine="708"/>
        <w:jc w:val="both"/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Primar</w:t>
      </w:r>
      <w:proofErr w:type="spellEnd"/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3793B"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Referent urbanism,</w:t>
      </w:r>
    </w:p>
    <w:p w14:paraId="577B3C5A" w14:textId="4139A582" w:rsidR="0073793B" w:rsidRPr="00B04913" w:rsidRDefault="0073793B" w:rsidP="00B04913">
      <w:pPr>
        <w:spacing w:line="240" w:lineRule="auto"/>
        <w:ind w:firstLine="708"/>
        <w:jc w:val="both"/>
        <w:rPr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Gheorghe </w:t>
      </w:r>
      <w:proofErr w:type="spellStart"/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Coroamă</w:t>
      </w:r>
      <w:proofErr w:type="spellEnd"/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  <w:proofErr w:type="spellStart"/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Vincențiu</w:t>
      </w:r>
      <w:proofErr w:type="spellEnd"/>
      <w:r>
        <w:rPr>
          <w:i/>
          <w:color w:val="000000" w:themeColor="text1"/>
          <w:sz w:val="2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Doboș</w:t>
      </w:r>
    </w:p>
    <w:sectPr w:rsidR="0073793B" w:rsidRPr="00B0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13"/>
    <w:rsid w:val="0073793B"/>
    <w:rsid w:val="007B4369"/>
    <w:rsid w:val="009A14A0"/>
    <w:rsid w:val="00B04913"/>
    <w:rsid w:val="00C95FC1"/>
    <w:rsid w:val="00F4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46A2"/>
  <w15:chartTrackingRefBased/>
  <w15:docId w15:val="{F873321B-D93F-49EB-B293-89EAF1BF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913"/>
    <w:pPr>
      <w:spacing w:line="252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9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49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C1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primariaputn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putna.ro" TargetMode="External"/><Relationship Id="rId5" Type="http://schemas.openxmlformats.org/officeDocument/2006/relationships/hyperlink" Target="http://www.primariaputna.r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4</cp:revision>
  <cp:lastPrinted>2023-09-19T11:29:00Z</cp:lastPrinted>
  <dcterms:created xsi:type="dcterms:W3CDTF">2023-09-12T07:10:00Z</dcterms:created>
  <dcterms:modified xsi:type="dcterms:W3CDTF">2023-09-19T11:29:00Z</dcterms:modified>
</cp:coreProperties>
</file>